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9C" w:rsidRDefault="00381B9C" w:rsidP="00381B9C">
      <w:pPr>
        <w:pStyle w:val="BodyText"/>
        <w:jc w:val="center"/>
      </w:pPr>
      <w:r>
        <w:t>Annexure B</w:t>
      </w:r>
    </w:p>
    <w:p w:rsidR="00381B9C" w:rsidRDefault="00381B9C">
      <w:pPr>
        <w:pStyle w:val="BodyText"/>
      </w:pPr>
    </w:p>
    <w:p w:rsidR="00F72DE2" w:rsidRDefault="00381B9C">
      <w:pPr>
        <w:pStyle w:val="BodyText"/>
        <w:rPr>
          <w:rFonts w:ascii="Arial"/>
          <w:b/>
          <w:sz w:val="18"/>
          <w:szCs w:val="18"/>
        </w:rPr>
      </w:pPr>
      <w:r>
        <w:t>Format for Investor Complaints Data to be displayed by Stock Brokers on their respective websites</w:t>
      </w:r>
    </w:p>
    <w:p w:rsidR="00381B9C" w:rsidRPr="00034E69" w:rsidRDefault="00381B9C">
      <w:pPr>
        <w:pStyle w:val="BodyText"/>
        <w:rPr>
          <w:rFonts w:ascii="Arial"/>
          <w:b/>
          <w:sz w:val="18"/>
          <w:szCs w:val="18"/>
        </w:rPr>
      </w:pPr>
    </w:p>
    <w:p w:rsidR="00F72DE2" w:rsidRPr="00034E69" w:rsidRDefault="00AE3766">
      <w:pPr>
        <w:pStyle w:val="Heading1"/>
        <w:spacing w:before="92"/>
        <w:ind w:left="100"/>
        <w:rPr>
          <w:sz w:val="18"/>
          <w:szCs w:val="18"/>
          <w:u w:val="none"/>
        </w:rPr>
      </w:pPr>
      <w:r w:rsidRPr="00034E69">
        <w:rPr>
          <w:sz w:val="18"/>
          <w:szCs w:val="18"/>
          <w:u w:val="thick"/>
        </w:rPr>
        <w:t>Data for the</w:t>
      </w:r>
      <w:r w:rsidR="00737BC8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month</w:t>
      </w:r>
      <w:r w:rsidR="00737BC8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of</w:t>
      </w:r>
      <w:r w:rsidR="002162A6">
        <w:rPr>
          <w:sz w:val="18"/>
          <w:szCs w:val="18"/>
          <w:u w:val="thick"/>
        </w:rPr>
        <w:t xml:space="preserve"> October-</w:t>
      </w:r>
      <w:r w:rsidRPr="00034E69">
        <w:rPr>
          <w:sz w:val="18"/>
          <w:szCs w:val="18"/>
          <w:u w:val="thick"/>
        </w:rPr>
        <w:t>20</w:t>
      </w:r>
      <w:r w:rsidR="00FF3B3A">
        <w:rPr>
          <w:sz w:val="18"/>
          <w:szCs w:val="18"/>
          <w:u w:val="none"/>
        </w:rPr>
        <w:t>24</w:t>
      </w:r>
    </w:p>
    <w:p w:rsidR="00F72DE2" w:rsidRPr="00034E69" w:rsidRDefault="00F72DE2">
      <w:pPr>
        <w:pStyle w:val="BodyText"/>
        <w:spacing w:before="9"/>
        <w:rPr>
          <w:rFonts w:ascii="Arial"/>
          <w:b/>
          <w:sz w:val="18"/>
          <w:szCs w:val="18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134"/>
        <w:gridCol w:w="992"/>
        <w:gridCol w:w="992"/>
        <w:gridCol w:w="1133"/>
        <w:gridCol w:w="1009"/>
        <w:gridCol w:w="1008"/>
        <w:gridCol w:w="1253"/>
      </w:tblGrid>
      <w:tr w:rsidR="00F72DE2" w:rsidRPr="00034E69" w:rsidTr="00925F82">
        <w:trPr>
          <w:trHeight w:val="1513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17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SN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76" w:lineRule="auto"/>
              <w:ind w:left="122" w:right="384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0"/>
                <w:sz w:val="18"/>
                <w:szCs w:val="18"/>
              </w:rPr>
              <w:t>Received</w:t>
            </w:r>
            <w:r w:rsidR="00DC67F5">
              <w:rPr>
                <w:rFonts w:ascii="Arial"/>
                <w:b/>
                <w:w w:val="90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76" w:lineRule="auto"/>
              <w:ind w:left="122" w:right="6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Carried</w:t>
            </w:r>
            <w:r w:rsidR="00DC67F5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forward</w:t>
            </w:r>
            <w:r w:rsidR="00DC67F5">
              <w:rPr>
                <w:rFonts w:ascii="Arial"/>
                <w:b/>
                <w:sz w:val="18"/>
                <w:szCs w:val="18"/>
              </w:rPr>
              <w:t xml:space="preserve"> </w:t>
            </w:r>
            <w:proofErr w:type="spellStart"/>
            <w:r w:rsidRPr="00034E69">
              <w:rPr>
                <w:rFonts w:ascii="Arial"/>
                <w:b/>
                <w:sz w:val="18"/>
                <w:szCs w:val="18"/>
              </w:rPr>
              <w:t>frompreviousmonth</w:t>
            </w:r>
            <w:proofErr w:type="spellEnd"/>
          </w:p>
        </w:tc>
        <w:tc>
          <w:tcPr>
            <w:tcW w:w="992" w:type="dxa"/>
          </w:tcPr>
          <w:p w:rsidR="00F72DE2" w:rsidRPr="00034E69" w:rsidRDefault="00AE3766" w:rsidP="00832B0A">
            <w:pPr>
              <w:pStyle w:val="TableParagraph"/>
              <w:spacing w:line="276" w:lineRule="auto"/>
              <w:ind w:left="122" w:right="15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0"/>
                <w:sz w:val="18"/>
                <w:szCs w:val="18"/>
              </w:rPr>
              <w:t>Receive</w:t>
            </w:r>
            <w:r w:rsidR="00832B0A">
              <w:rPr>
                <w:rFonts w:ascii="Arial"/>
                <w:b/>
                <w:w w:val="90"/>
                <w:sz w:val="18"/>
                <w:szCs w:val="18"/>
              </w:rPr>
              <w:t xml:space="preserve">d </w:t>
            </w:r>
            <w:r w:rsidRPr="00034E69">
              <w:rPr>
                <w:rFonts w:ascii="Arial"/>
                <w:b/>
                <w:sz w:val="18"/>
                <w:szCs w:val="18"/>
              </w:rPr>
              <w:t>during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the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month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76" w:lineRule="auto"/>
              <w:ind w:left="126" w:right="73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Total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Pending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17" w:lineRule="exact"/>
              <w:ind w:left="11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Resolved*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76" w:lineRule="auto"/>
              <w:ind w:left="11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pacing w:val="-2"/>
                <w:sz w:val="18"/>
                <w:szCs w:val="18"/>
              </w:rPr>
              <w:t>Pending</w:t>
            </w:r>
            <w:r w:rsidR="00DC67F5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at</w:t>
            </w:r>
            <w:r w:rsidR="00DC67F5">
              <w:rPr>
                <w:rFonts w:ascii="Arial"/>
                <w:b/>
                <w:spacing w:val="-1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the</w:t>
            </w:r>
            <w:r w:rsidR="00DC67F5">
              <w:rPr>
                <w:rFonts w:ascii="Arial"/>
                <w:b/>
                <w:spacing w:val="-1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end</w:t>
            </w:r>
            <w:r w:rsidR="00DC67F5">
              <w:rPr>
                <w:rFonts w:ascii="Arial"/>
                <w:b/>
                <w:spacing w:val="-1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of</w:t>
            </w:r>
            <w:r w:rsidR="00DC67F5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the</w:t>
            </w:r>
            <w:r w:rsidR="00DC67F5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month**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76" w:lineRule="auto"/>
              <w:ind w:left="111" w:right="130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Average</w:t>
            </w:r>
            <w:r w:rsidR="00DC67F5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w w:val="95"/>
                <w:sz w:val="18"/>
                <w:szCs w:val="18"/>
              </w:rPr>
              <w:t>Re</w:t>
            </w:r>
            <w:r w:rsidR="00DC67F5">
              <w:rPr>
                <w:rFonts w:ascii="Arial"/>
                <w:b/>
                <w:w w:val="95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w w:val="95"/>
                <w:sz w:val="18"/>
                <w:szCs w:val="18"/>
              </w:rPr>
              <w:t>solution</w:t>
            </w:r>
            <w:r w:rsidR="00DC67F5">
              <w:rPr>
                <w:rFonts w:ascii="Arial"/>
                <w:b/>
                <w:w w:val="95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time^</w:t>
            </w:r>
          </w:p>
          <w:p w:rsidR="00F72DE2" w:rsidRPr="00034E69" w:rsidRDefault="00AE3766">
            <w:pPr>
              <w:pStyle w:val="TableParagraph"/>
              <w:spacing w:line="224" w:lineRule="exact"/>
              <w:ind w:left="111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(indays)</w:t>
            </w:r>
          </w:p>
        </w:tc>
      </w:tr>
      <w:tr w:rsidR="00F72DE2" w:rsidRPr="00034E69" w:rsidTr="00925F82">
        <w:trPr>
          <w:trHeight w:val="1322"/>
        </w:trPr>
        <w:tc>
          <w:tcPr>
            <w:tcW w:w="568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F72DE2" w:rsidRPr="00034E69" w:rsidRDefault="00AE3766" w:rsidP="00832B0A">
            <w:pPr>
              <w:pStyle w:val="TableParagraph"/>
              <w:spacing w:before="2" w:line="276" w:lineRule="auto"/>
              <w:ind w:left="116" w:right="85"/>
              <w:jc w:val="both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Pending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for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less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tha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n </w:t>
            </w:r>
            <w:r w:rsidRPr="00034E69">
              <w:rPr>
                <w:rFonts w:ascii="Arial"/>
                <w:b/>
                <w:sz w:val="18"/>
                <w:szCs w:val="18"/>
              </w:rPr>
              <w:t>3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months</w:t>
            </w:r>
          </w:p>
        </w:tc>
        <w:tc>
          <w:tcPr>
            <w:tcW w:w="1008" w:type="dxa"/>
          </w:tcPr>
          <w:p w:rsidR="00F72DE2" w:rsidRPr="00034E69" w:rsidRDefault="00AE3766">
            <w:pPr>
              <w:pStyle w:val="TableParagraph"/>
              <w:tabs>
                <w:tab w:val="left" w:pos="790"/>
              </w:tabs>
              <w:spacing w:before="2" w:line="276" w:lineRule="auto"/>
              <w:ind w:left="113" w:right="94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pacing w:val="-1"/>
                <w:sz w:val="18"/>
                <w:szCs w:val="18"/>
              </w:rPr>
              <w:t>Pending</w:t>
            </w:r>
            <w:r w:rsidR="00832B0A">
              <w:rPr>
                <w:rFonts w:ascii="Arial"/>
                <w:b/>
                <w:spacing w:val="-1"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for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more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than</w:t>
            </w:r>
            <w:r w:rsidR="00832B0A">
              <w:rPr>
                <w:rFonts w:ascii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34E69">
              <w:rPr>
                <w:rFonts w:ascii="Arial"/>
                <w:b/>
                <w:spacing w:val="-4"/>
                <w:sz w:val="18"/>
                <w:szCs w:val="18"/>
              </w:rPr>
              <w:t>3</w:t>
            </w:r>
          </w:p>
          <w:p w:rsidR="00F72DE2" w:rsidRPr="00034E69" w:rsidRDefault="00AE3766">
            <w:pPr>
              <w:pStyle w:val="TableParagraph"/>
              <w:spacing w:line="224" w:lineRule="exact"/>
              <w:ind w:left="113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months</w:t>
            </w:r>
          </w:p>
        </w:tc>
        <w:tc>
          <w:tcPr>
            <w:tcW w:w="1253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72DE2" w:rsidRPr="00034E69" w:rsidTr="00925F82">
        <w:trPr>
          <w:trHeight w:val="263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0" w:lineRule="exact"/>
              <w:ind w:left="3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20" w:lineRule="exact"/>
              <w:ind w:left="28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20" w:lineRule="exact"/>
              <w:ind w:left="27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20" w:lineRule="exact"/>
              <w:ind w:left="3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20" w:lineRule="exact"/>
              <w:ind w:left="26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5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20" w:lineRule="exact"/>
              <w:ind w:left="19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6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20" w:lineRule="exact"/>
              <w:ind w:left="9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7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20" w:lineRule="exact"/>
              <w:ind w:left="3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2"/>
                <w:sz w:val="18"/>
                <w:szCs w:val="18"/>
              </w:rPr>
              <w:t>8</w:t>
            </w:r>
          </w:p>
        </w:tc>
      </w:tr>
      <w:tr w:rsidR="00F72DE2" w:rsidRPr="00034E69" w:rsidTr="00925F82">
        <w:trPr>
          <w:trHeight w:val="709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78" w:lineRule="auto"/>
              <w:ind w:left="122" w:right="121"/>
              <w:rPr>
                <w:sz w:val="18"/>
                <w:szCs w:val="18"/>
              </w:rPr>
            </w:pPr>
            <w:r w:rsidRPr="00034E69">
              <w:rPr>
                <w:spacing w:val="-1"/>
                <w:w w:val="95"/>
                <w:sz w:val="18"/>
                <w:szCs w:val="18"/>
              </w:rPr>
              <w:t>Directly from</w:t>
            </w:r>
            <w:r w:rsidRPr="00034E69">
              <w:rPr>
                <w:sz w:val="18"/>
                <w:szCs w:val="18"/>
              </w:rPr>
              <w:t>Investors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45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45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45" w:lineRule="exact"/>
              <w:ind w:left="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45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45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45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710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F72DE2" w:rsidRPr="00034E69" w:rsidRDefault="00AE3766" w:rsidP="00925F82">
            <w:pPr>
              <w:pStyle w:val="TableParagraph"/>
              <w:spacing w:line="278" w:lineRule="auto"/>
              <w:ind w:left="122" w:right="246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SEBI</w:t>
            </w:r>
            <w:r w:rsidRPr="00034E69">
              <w:rPr>
                <w:w w:val="95"/>
                <w:sz w:val="18"/>
                <w:szCs w:val="18"/>
              </w:rPr>
              <w:t>(SCORES</w:t>
            </w:r>
            <w:r w:rsidR="00925F82">
              <w:rPr>
                <w:w w:val="95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51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614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22" w:lineRule="exact"/>
              <w:ind w:left="87" w:right="64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Depositories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4703AF">
            <w:pPr>
              <w:pStyle w:val="TableParagraph"/>
              <w:spacing w:line="251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4703AF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4703AF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4703AF">
            <w:pPr>
              <w:pStyle w:val="TableParagraph"/>
              <w:spacing w:line="251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793"/>
        </w:trPr>
        <w:tc>
          <w:tcPr>
            <w:tcW w:w="568" w:type="dxa"/>
          </w:tcPr>
          <w:p w:rsidR="00F72DE2" w:rsidRPr="00034E69" w:rsidRDefault="00AE3766">
            <w:pPr>
              <w:pStyle w:val="TableParagraph"/>
              <w:spacing w:line="222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72DE2" w:rsidRPr="00034E69" w:rsidRDefault="00AE3766">
            <w:pPr>
              <w:pStyle w:val="TableParagraph"/>
              <w:spacing w:line="225" w:lineRule="exact"/>
              <w:ind w:left="122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Other</w:t>
            </w:r>
          </w:p>
          <w:p w:rsidR="00F72DE2" w:rsidRPr="00034E69" w:rsidRDefault="00AE3766" w:rsidP="00925F82">
            <w:pPr>
              <w:pStyle w:val="TableParagraph"/>
              <w:tabs>
                <w:tab w:val="left" w:pos="1065"/>
              </w:tabs>
              <w:spacing w:before="9" w:line="260" w:lineRule="atLeast"/>
              <w:ind w:left="122" w:right="93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Sources</w:t>
            </w:r>
            <w:r w:rsidRPr="00034E69">
              <w:rPr>
                <w:spacing w:val="-5"/>
                <w:sz w:val="18"/>
                <w:szCs w:val="18"/>
              </w:rPr>
              <w:t>(if</w:t>
            </w:r>
            <w:r w:rsidRPr="00034E69">
              <w:rPr>
                <w:sz w:val="18"/>
                <w:szCs w:val="18"/>
              </w:rPr>
              <w:t>any)</w:t>
            </w:r>
          </w:p>
        </w:tc>
        <w:tc>
          <w:tcPr>
            <w:tcW w:w="1134" w:type="dxa"/>
          </w:tcPr>
          <w:p w:rsidR="00F72DE2" w:rsidRPr="00034E69" w:rsidRDefault="00AE3766">
            <w:pPr>
              <w:pStyle w:val="TableParagraph"/>
              <w:spacing w:line="251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2DE2" w:rsidRPr="00034E69" w:rsidRDefault="00AE3766">
            <w:pPr>
              <w:pStyle w:val="TableParagraph"/>
              <w:spacing w:line="251" w:lineRule="exact"/>
              <w:ind w:left="2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F72DE2" w:rsidRPr="00034E69" w:rsidRDefault="00AE3766">
            <w:pPr>
              <w:pStyle w:val="TableParagraph"/>
              <w:spacing w:line="251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</w:tcPr>
          <w:p w:rsidR="00F72DE2" w:rsidRPr="00034E69" w:rsidRDefault="00AE3766">
            <w:pPr>
              <w:pStyle w:val="TableParagraph"/>
              <w:spacing w:line="251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</w:tcPr>
          <w:p w:rsidR="00F72DE2" w:rsidRPr="00034E69" w:rsidRDefault="00AE3766">
            <w:pPr>
              <w:pStyle w:val="TableParagraph"/>
              <w:spacing w:line="251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 w:rsidTr="00925F82">
        <w:trPr>
          <w:trHeight w:val="463"/>
        </w:trPr>
        <w:tc>
          <w:tcPr>
            <w:tcW w:w="568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23" w:lineRule="exact"/>
              <w:ind w:left="122"/>
              <w:rPr>
                <w:sz w:val="18"/>
                <w:szCs w:val="18"/>
              </w:rPr>
            </w:pPr>
            <w:r w:rsidRPr="00034E69">
              <w:rPr>
                <w:w w:val="91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20" w:lineRule="exact"/>
              <w:ind w:left="94" w:right="55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GrandTotal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57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390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right="175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2017" w:type="dxa"/>
            <w:gridSpan w:val="2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right="498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F72DE2" w:rsidRPr="00034E69" w:rsidRDefault="00AE3766">
            <w:pPr>
              <w:pStyle w:val="TableParagraph"/>
              <w:spacing w:line="252" w:lineRule="exact"/>
              <w:ind w:left="121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</w:tbl>
    <w:p w:rsidR="00F72DE2" w:rsidRPr="00034E69" w:rsidRDefault="00F72DE2">
      <w:pPr>
        <w:pStyle w:val="BodyText"/>
        <w:rPr>
          <w:rFonts w:ascii="Arial"/>
          <w:b/>
          <w:sz w:val="18"/>
          <w:szCs w:val="18"/>
        </w:rPr>
      </w:pPr>
    </w:p>
    <w:p w:rsidR="00F72DE2" w:rsidRPr="00034E69" w:rsidRDefault="00F72DE2">
      <w:pPr>
        <w:pStyle w:val="BodyText"/>
        <w:spacing w:before="9"/>
        <w:rPr>
          <w:rFonts w:ascii="Arial"/>
          <w:b/>
          <w:sz w:val="18"/>
          <w:szCs w:val="18"/>
        </w:rPr>
      </w:pPr>
    </w:p>
    <w:p w:rsidR="00F72DE2" w:rsidRPr="00034E69" w:rsidRDefault="00AE3766">
      <w:pPr>
        <w:ind w:left="100"/>
        <w:rPr>
          <w:rFonts w:ascii="Arial"/>
          <w:b/>
          <w:sz w:val="18"/>
          <w:szCs w:val="18"/>
        </w:rPr>
      </w:pPr>
      <w:r w:rsidRPr="00034E69">
        <w:rPr>
          <w:rFonts w:ascii="Arial"/>
          <w:b/>
          <w:spacing w:val="-1"/>
          <w:sz w:val="18"/>
          <w:szCs w:val="18"/>
          <w:u w:val="thick"/>
        </w:rPr>
        <w:t>Trend</w:t>
      </w:r>
      <w:r w:rsidRPr="00034E69">
        <w:rPr>
          <w:rFonts w:ascii="Arial"/>
          <w:b/>
          <w:sz w:val="18"/>
          <w:szCs w:val="18"/>
          <w:u w:val="thick"/>
        </w:rPr>
        <w:t xml:space="preserve"> of monthly</w:t>
      </w:r>
      <w:r w:rsidR="00F50261">
        <w:rPr>
          <w:rFonts w:ascii="Arial"/>
          <w:b/>
          <w:sz w:val="18"/>
          <w:szCs w:val="18"/>
          <w:u w:val="thick"/>
        </w:rPr>
        <w:t xml:space="preserve"> </w:t>
      </w:r>
      <w:r w:rsidRPr="00034E69">
        <w:rPr>
          <w:rFonts w:ascii="Arial"/>
          <w:b/>
          <w:sz w:val="18"/>
          <w:szCs w:val="18"/>
          <w:u w:val="thick"/>
        </w:rPr>
        <w:t>disposal</w:t>
      </w:r>
      <w:r w:rsidR="00F50261">
        <w:rPr>
          <w:rFonts w:ascii="Arial"/>
          <w:b/>
          <w:sz w:val="18"/>
          <w:szCs w:val="18"/>
          <w:u w:val="thick"/>
        </w:rPr>
        <w:t xml:space="preserve"> </w:t>
      </w:r>
      <w:r w:rsidRPr="00034E69">
        <w:rPr>
          <w:rFonts w:ascii="Arial"/>
          <w:b/>
          <w:sz w:val="18"/>
          <w:szCs w:val="18"/>
          <w:u w:val="thick"/>
        </w:rPr>
        <w:t>of</w:t>
      </w:r>
      <w:r w:rsidR="00F50261">
        <w:rPr>
          <w:rFonts w:ascii="Arial"/>
          <w:b/>
          <w:sz w:val="18"/>
          <w:szCs w:val="18"/>
          <w:u w:val="thick"/>
        </w:rPr>
        <w:t xml:space="preserve"> </w:t>
      </w:r>
      <w:r w:rsidRPr="00034E69">
        <w:rPr>
          <w:rFonts w:ascii="Arial"/>
          <w:b/>
          <w:sz w:val="18"/>
          <w:szCs w:val="18"/>
          <w:u w:val="thick"/>
        </w:rPr>
        <w:t>complaints</w:t>
      </w:r>
    </w:p>
    <w:p w:rsidR="00F72DE2" w:rsidRPr="00034E69" w:rsidRDefault="00F72DE2">
      <w:pPr>
        <w:pStyle w:val="BodyText"/>
        <w:spacing w:before="2"/>
        <w:rPr>
          <w:rFonts w:ascii="Arial"/>
          <w:b/>
          <w:sz w:val="18"/>
          <w:szCs w:val="1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2"/>
        <w:gridCol w:w="2185"/>
        <w:gridCol w:w="1385"/>
        <w:gridCol w:w="1578"/>
        <w:gridCol w:w="1407"/>
      </w:tblGrid>
      <w:tr w:rsidR="00F72DE2" w:rsidRPr="00034E69">
        <w:trPr>
          <w:trHeight w:val="950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4" w:lineRule="exact"/>
              <w:ind w:left="102" w:right="96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SN</w:t>
            </w:r>
          </w:p>
        </w:tc>
        <w:tc>
          <w:tcPr>
            <w:tcW w:w="2252" w:type="dxa"/>
          </w:tcPr>
          <w:p w:rsidR="00F72DE2" w:rsidRPr="00034E69" w:rsidRDefault="00AE3766" w:rsidP="00D93337">
            <w:pPr>
              <w:pStyle w:val="TableParagraph"/>
              <w:spacing w:line="264" w:lineRule="exact"/>
              <w:ind w:left="122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Month</w:t>
            </w:r>
          </w:p>
        </w:tc>
        <w:tc>
          <w:tcPr>
            <w:tcW w:w="2185" w:type="dxa"/>
          </w:tcPr>
          <w:p w:rsidR="00F72DE2" w:rsidRPr="00034E69" w:rsidRDefault="00AE3766">
            <w:pPr>
              <w:pStyle w:val="TableParagraph"/>
              <w:tabs>
                <w:tab w:val="left" w:pos="1209"/>
              </w:tabs>
              <w:spacing w:line="267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Carried</w:t>
            </w:r>
            <w:r w:rsidRPr="00034E69">
              <w:rPr>
                <w:rFonts w:ascii="Arial"/>
                <w:b/>
                <w:sz w:val="18"/>
                <w:szCs w:val="18"/>
              </w:rPr>
              <w:tab/>
              <w:t>forward</w:t>
            </w:r>
          </w:p>
          <w:p w:rsidR="00F72DE2" w:rsidRPr="00034E69" w:rsidRDefault="00AE3766">
            <w:pPr>
              <w:pStyle w:val="TableParagraph"/>
              <w:tabs>
                <w:tab w:val="left" w:pos="1086"/>
              </w:tabs>
              <w:spacing w:before="43" w:line="268" w:lineRule="auto"/>
              <w:ind w:left="122" w:right="105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from</w:t>
            </w:r>
            <w:r w:rsidRPr="00034E69">
              <w:rPr>
                <w:rFonts w:ascii="Arial"/>
                <w:b/>
                <w:sz w:val="18"/>
                <w:szCs w:val="18"/>
              </w:rPr>
              <w:tab/>
            </w:r>
            <w:r w:rsidRPr="00034E69">
              <w:rPr>
                <w:rFonts w:ascii="Arial"/>
                <w:b/>
                <w:spacing w:val="-3"/>
                <w:sz w:val="18"/>
                <w:szCs w:val="18"/>
              </w:rPr>
              <w:t>previous</w:t>
            </w:r>
            <w:r w:rsidRPr="00034E69">
              <w:rPr>
                <w:rFonts w:ascii="Arial"/>
                <w:b/>
                <w:sz w:val="18"/>
                <w:szCs w:val="18"/>
              </w:rPr>
              <w:t>month</w:t>
            </w:r>
          </w:p>
        </w:tc>
        <w:tc>
          <w:tcPr>
            <w:tcW w:w="1385" w:type="dxa"/>
          </w:tcPr>
          <w:p w:rsidR="00F72DE2" w:rsidRPr="00034E69" w:rsidRDefault="00AE3766">
            <w:pPr>
              <w:pStyle w:val="TableParagraph"/>
              <w:spacing w:line="264" w:lineRule="exact"/>
              <w:ind w:left="123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Received</w:t>
            </w:r>
          </w:p>
        </w:tc>
        <w:tc>
          <w:tcPr>
            <w:tcW w:w="1578" w:type="dxa"/>
          </w:tcPr>
          <w:p w:rsidR="00F72DE2" w:rsidRPr="00034E69" w:rsidRDefault="00AE3766">
            <w:pPr>
              <w:pStyle w:val="TableParagraph"/>
              <w:spacing w:line="264" w:lineRule="exact"/>
              <w:ind w:left="114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Resolved*</w:t>
            </w:r>
          </w:p>
        </w:tc>
        <w:tc>
          <w:tcPr>
            <w:tcW w:w="1407" w:type="dxa"/>
          </w:tcPr>
          <w:p w:rsidR="00F72DE2" w:rsidRPr="00034E69" w:rsidRDefault="00AE3766">
            <w:pPr>
              <w:pStyle w:val="TableParagraph"/>
              <w:spacing w:line="264" w:lineRule="exact"/>
              <w:ind w:left="109" w:right="113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Pending**</w:t>
            </w:r>
          </w:p>
        </w:tc>
      </w:tr>
      <w:tr w:rsidR="00F72DE2" w:rsidRPr="00034E69">
        <w:trPr>
          <w:trHeight w:val="316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7" w:lineRule="exact"/>
              <w:ind w:left="26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F72DE2" w:rsidRPr="00034E69" w:rsidRDefault="00AE3766" w:rsidP="00D93337">
            <w:pPr>
              <w:pStyle w:val="TableParagraph"/>
              <w:spacing w:line="267" w:lineRule="exact"/>
              <w:ind w:left="28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2</w:t>
            </w:r>
          </w:p>
        </w:tc>
        <w:tc>
          <w:tcPr>
            <w:tcW w:w="2185" w:type="dxa"/>
          </w:tcPr>
          <w:p w:rsidR="00F72DE2" w:rsidRPr="00034E69" w:rsidRDefault="00AE3766">
            <w:pPr>
              <w:pStyle w:val="TableParagraph"/>
              <w:spacing w:line="267" w:lineRule="exact"/>
              <w:ind w:left="103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3</w:t>
            </w:r>
          </w:p>
        </w:tc>
        <w:tc>
          <w:tcPr>
            <w:tcW w:w="1385" w:type="dxa"/>
          </w:tcPr>
          <w:p w:rsidR="00F72DE2" w:rsidRPr="00034E69" w:rsidRDefault="00AE3766">
            <w:pPr>
              <w:pStyle w:val="TableParagraph"/>
              <w:spacing w:line="267" w:lineRule="exact"/>
              <w:ind w:left="15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4</w:t>
            </w:r>
          </w:p>
        </w:tc>
        <w:tc>
          <w:tcPr>
            <w:tcW w:w="1578" w:type="dxa"/>
          </w:tcPr>
          <w:p w:rsidR="00F72DE2" w:rsidRPr="00034E69" w:rsidRDefault="00AE3766">
            <w:pPr>
              <w:pStyle w:val="TableParagraph"/>
              <w:spacing w:line="267" w:lineRule="exact"/>
              <w:ind w:left="1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:rsidR="00F72DE2" w:rsidRPr="00034E69" w:rsidRDefault="00AE3766"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w w:val="93"/>
                <w:sz w:val="18"/>
                <w:szCs w:val="18"/>
              </w:rPr>
              <w:t>6</w:t>
            </w:r>
          </w:p>
        </w:tc>
      </w:tr>
      <w:tr w:rsidR="00F72DE2" w:rsidRPr="00034E69">
        <w:trPr>
          <w:trHeight w:val="316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8" w:lineRule="exact"/>
              <w:ind w:left="15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F72DE2" w:rsidRPr="00034E69" w:rsidRDefault="00AE3766" w:rsidP="00D93337">
            <w:pPr>
              <w:pStyle w:val="TableParagraph"/>
              <w:spacing w:line="268" w:lineRule="exact"/>
              <w:ind w:left="117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April-2022</w:t>
            </w:r>
          </w:p>
        </w:tc>
        <w:tc>
          <w:tcPr>
            <w:tcW w:w="2185" w:type="dxa"/>
          </w:tcPr>
          <w:p w:rsidR="00F72DE2" w:rsidRPr="00034E69" w:rsidRDefault="009B065D">
            <w:pPr>
              <w:pStyle w:val="TableParagraph"/>
              <w:spacing w:line="268" w:lineRule="exact"/>
              <w:ind w:left="9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9B065D">
            <w:pPr>
              <w:pStyle w:val="TableParagraph"/>
              <w:spacing w:line="268" w:lineRule="exact"/>
              <w:ind w:lef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9B065D">
            <w:pPr>
              <w:pStyle w:val="TableParagraph"/>
              <w:spacing w:line="268" w:lineRule="exact"/>
              <w:ind w:left="619" w:right="5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9B065D">
            <w:pPr>
              <w:pStyle w:val="TableParagraph"/>
              <w:spacing w:line="268" w:lineRule="exact"/>
              <w:ind w:left="109" w:righ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8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71" w:lineRule="exact"/>
              <w:ind w:left="15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2</w:t>
            </w:r>
          </w:p>
        </w:tc>
        <w:tc>
          <w:tcPr>
            <w:tcW w:w="2252" w:type="dxa"/>
          </w:tcPr>
          <w:p w:rsidR="00F72DE2" w:rsidRPr="00034E69" w:rsidRDefault="00AE3766" w:rsidP="00D93337">
            <w:pPr>
              <w:pStyle w:val="TableParagraph"/>
              <w:spacing w:line="271" w:lineRule="exact"/>
              <w:ind w:left="117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May-2022</w:t>
            </w:r>
          </w:p>
        </w:tc>
        <w:tc>
          <w:tcPr>
            <w:tcW w:w="2185" w:type="dxa"/>
          </w:tcPr>
          <w:p w:rsidR="00F72DE2" w:rsidRPr="00034E69" w:rsidRDefault="00AE3766">
            <w:pPr>
              <w:pStyle w:val="TableParagraph"/>
              <w:spacing w:line="271" w:lineRule="exact"/>
              <w:ind w:left="1019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9B065D">
            <w:pPr>
              <w:pStyle w:val="TableParagraph"/>
              <w:spacing w:line="271" w:lineRule="exact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9B065D">
            <w:pPr>
              <w:pStyle w:val="TableParagraph"/>
              <w:spacing w:line="271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AE3766">
            <w:pPr>
              <w:pStyle w:val="TableParagraph"/>
              <w:spacing w:line="271" w:lineRule="exact"/>
              <w:ind w:left="5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4" w:lineRule="exact"/>
              <w:ind w:left="26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3</w:t>
            </w:r>
          </w:p>
        </w:tc>
        <w:tc>
          <w:tcPr>
            <w:tcW w:w="2252" w:type="dxa"/>
          </w:tcPr>
          <w:p w:rsidR="00F72DE2" w:rsidRPr="00034E69" w:rsidRDefault="00AE3766" w:rsidP="00D93337">
            <w:pPr>
              <w:pStyle w:val="TableParagraph"/>
              <w:spacing w:line="264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June-</w:t>
            </w:r>
            <w:r w:rsidR="009B065D">
              <w:rPr>
                <w:sz w:val="18"/>
                <w:szCs w:val="18"/>
              </w:rPr>
              <w:t>2022</w:t>
            </w:r>
          </w:p>
        </w:tc>
        <w:tc>
          <w:tcPr>
            <w:tcW w:w="21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AE3766">
            <w:pPr>
              <w:pStyle w:val="TableParagraph"/>
              <w:spacing w:line="267" w:lineRule="exact"/>
              <w:ind w:left="26"/>
              <w:jc w:val="center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4</w:t>
            </w:r>
          </w:p>
        </w:tc>
        <w:tc>
          <w:tcPr>
            <w:tcW w:w="2252" w:type="dxa"/>
          </w:tcPr>
          <w:p w:rsidR="00F72DE2" w:rsidRPr="00034E69" w:rsidRDefault="00AE3766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July-</w:t>
            </w:r>
            <w:r w:rsidR="009B065D">
              <w:rPr>
                <w:sz w:val="18"/>
                <w:szCs w:val="18"/>
              </w:rPr>
              <w:t>2022</w:t>
            </w:r>
          </w:p>
        </w:tc>
        <w:tc>
          <w:tcPr>
            <w:tcW w:w="21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4703AF" w:rsidP="004703AF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34E69">
              <w:rPr>
                <w:rFonts w:ascii="Times New Roman"/>
                <w:b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8"/>
        </w:trPr>
        <w:tc>
          <w:tcPr>
            <w:tcW w:w="583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:rsidR="00F72DE2" w:rsidRPr="00034E69" w:rsidRDefault="004C404E" w:rsidP="00D93337">
            <w:pPr>
              <w:pStyle w:val="TableParagraph"/>
              <w:spacing w:line="271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August-2022</w:t>
            </w:r>
          </w:p>
        </w:tc>
        <w:tc>
          <w:tcPr>
            <w:tcW w:w="2185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4C404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36317E" w:rsidRPr="00034E69">
        <w:trPr>
          <w:trHeight w:val="318"/>
        </w:trPr>
        <w:tc>
          <w:tcPr>
            <w:tcW w:w="583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2252" w:type="dxa"/>
          </w:tcPr>
          <w:p w:rsidR="0036317E" w:rsidRPr="00034E69" w:rsidRDefault="0036317E" w:rsidP="00D93337">
            <w:pPr>
              <w:pStyle w:val="TableParagraph"/>
              <w:spacing w:line="271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September2022</w:t>
            </w:r>
          </w:p>
        </w:tc>
        <w:tc>
          <w:tcPr>
            <w:tcW w:w="2185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36317E" w:rsidRPr="00034E69" w:rsidRDefault="0036317E" w:rsidP="004C404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2252" w:type="dxa"/>
          </w:tcPr>
          <w:p w:rsidR="00F72DE2" w:rsidRPr="00034E69" w:rsidRDefault="0036317E" w:rsidP="00D93337">
            <w:pPr>
              <w:pStyle w:val="TableParagraph"/>
              <w:spacing w:line="264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October2022</w:t>
            </w:r>
          </w:p>
        </w:tc>
        <w:tc>
          <w:tcPr>
            <w:tcW w:w="21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36317E" w:rsidRPr="00034E69">
        <w:trPr>
          <w:trHeight w:val="314"/>
        </w:trPr>
        <w:tc>
          <w:tcPr>
            <w:tcW w:w="583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2252" w:type="dxa"/>
          </w:tcPr>
          <w:p w:rsidR="0036317E" w:rsidRPr="00034E69" w:rsidRDefault="0036317E" w:rsidP="00D93337">
            <w:pPr>
              <w:pStyle w:val="TableParagraph"/>
              <w:spacing w:line="264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November2022</w:t>
            </w:r>
          </w:p>
        </w:tc>
        <w:tc>
          <w:tcPr>
            <w:tcW w:w="2185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36317E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4"/>
        </w:trPr>
        <w:tc>
          <w:tcPr>
            <w:tcW w:w="583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2252" w:type="dxa"/>
          </w:tcPr>
          <w:p w:rsidR="00F72DE2" w:rsidRPr="00034E69" w:rsidRDefault="0036317E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December2022</w:t>
            </w:r>
          </w:p>
        </w:tc>
        <w:tc>
          <w:tcPr>
            <w:tcW w:w="21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36317E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165C42" w:rsidRPr="00034E69">
        <w:trPr>
          <w:trHeight w:val="314"/>
        </w:trPr>
        <w:tc>
          <w:tcPr>
            <w:tcW w:w="583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2252" w:type="dxa"/>
          </w:tcPr>
          <w:p w:rsidR="00165C42" w:rsidRPr="00034E69" w:rsidRDefault="00165C42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January2023</w:t>
            </w:r>
          </w:p>
        </w:tc>
        <w:tc>
          <w:tcPr>
            <w:tcW w:w="2185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65C42" w:rsidRPr="00034E69" w:rsidRDefault="00165C4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CD08C2" w:rsidRPr="00034E69">
        <w:trPr>
          <w:trHeight w:val="314"/>
        </w:trPr>
        <w:tc>
          <w:tcPr>
            <w:tcW w:w="583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2252" w:type="dxa"/>
          </w:tcPr>
          <w:p w:rsidR="00CD08C2" w:rsidRPr="00034E69" w:rsidRDefault="00CD08C2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February2023</w:t>
            </w:r>
          </w:p>
        </w:tc>
        <w:tc>
          <w:tcPr>
            <w:tcW w:w="2185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CD08C2" w:rsidRPr="00034E69" w:rsidRDefault="00CD08C2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1951F3" w:rsidRPr="00034E69">
        <w:trPr>
          <w:trHeight w:val="314"/>
        </w:trPr>
        <w:tc>
          <w:tcPr>
            <w:tcW w:w="583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2252" w:type="dxa"/>
          </w:tcPr>
          <w:p w:rsidR="001951F3" w:rsidRPr="00034E69" w:rsidRDefault="001951F3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May2023</w:t>
            </w:r>
          </w:p>
        </w:tc>
        <w:tc>
          <w:tcPr>
            <w:tcW w:w="2185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1951F3" w:rsidRPr="00034E69" w:rsidRDefault="001951F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1951F3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22238C" w:rsidRPr="00034E69" w:rsidTr="002F3306">
        <w:trPr>
          <w:trHeight w:val="212"/>
        </w:trPr>
        <w:tc>
          <w:tcPr>
            <w:tcW w:w="583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22238C" w:rsidRPr="00034E69" w:rsidRDefault="0022238C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June2023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22238C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2F3306" w:rsidRPr="00034E69" w:rsidRDefault="0022238C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2F3306" w:rsidRPr="00034E69" w:rsidTr="00D356A7">
        <w:trPr>
          <w:trHeight w:val="275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Pr="00034E69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F3306" w:rsidRDefault="002F3306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D356A7" w:rsidRPr="00034E69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D356A7" w:rsidRPr="00034E69" w:rsidTr="0073247B">
        <w:trPr>
          <w:trHeight w:val="237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  <w:r w:rsidR="00FF3B3A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D356A7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D356A7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73247B" w:rsidRPr="00034E69" w:rsidTr="00FF3B3A">
        <w:trPr>
          <w:trHeight w:val="314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  <w:r w:rsidR="00FF3B3A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3247B" w:rsidRDefault="0073247B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FF3B3A" w:rsidRPr="00034E69" w:rsidTr="00FF3B3A">
        <w:trPr>
          <w:trHeight w:val="25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FF3B3A">
        <w:trPr>
          <w:trHeight w:val="201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FF3B3A">
        <w:trPr>
          <w:trHeight w:val="200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2023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FF3B3A">
        <w:trPr>
          <w:trHeight w:val="201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F3B3A" w:rsidRPr="00034E69" w:rsidTr="007D15F0">
        <w:trPr>
          <w:trHeight w:val="344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F3B3A" w:rsidRDefault="00FF3B3A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7D15F0" w:rsidRPr="00034E69" w:rsidTr="009A4B03">
        <w:trPr>
          <w:trHeight w:val="338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9A4B03" w:rsidRPr="00034E69" w:rsidTr="003B793F">
        <w:trPr>
          <w:trHeight w:val="308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9A4B03" w:rsidRDefault="009A4B0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B793F" w:rsidRPr="00034E69" w:rsidTr="003B793F">
        <w:trPr>
          <w:trHeight w:val="263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24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B793F" w:rsidRPr="00034E69" w:rsidTr="002F3306">
        <w:trPr>
          <w:trHeight w:val="438"/>
        </w:trPr>
        <w:tc>
          <w:tcPr>
            <w:tcW w:w="583" w:type="dxa"/>
            <w:tcBorders>
              <w:top w:val="single" w:sz="4" w:space="0" w:color="auto"/>
            </w:tcBorders>
          </w:tcPr>
          <w:p w:rsidR="003B793F" w:rsidRDefault="003B793F" w:rsidP="00D9333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3B793F" w:rsidRDefault="003B793F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2024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B793F" w:rsidRDefault="003B793F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910123" w:rsidRPr="00034E69" w:rsidTr="00252A34">
        <w:trPr>
          <w:trHeight w:val="363"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D9333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26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2024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910123" w:rsidRDefault="00910123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252A34" w:rsidRPr="00034E69" w:rsidTr="002F3306">
        <w:trPr>
          <w:trHeight w:val="245"/>
        </w:trPr>
        <w:tc>
          <w:tcPr>
            <w:tcW w:w="583" w:type="dxa"/>
            <w:tcBorders>
              <w:top w:val="single" w:sz="4" w:space="0" w:color="auto"/>
            </w:tcBorders>
          </w:tcPr>
          <w:p w:rsidR="00252A34" w:rsidRDefault="00252A34" w:rsidP="00D9333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27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252A34" w:rsidRDefault="00252A34" w:rsidP="00D93337">
            <w:pPr>
              <w:pStyle w:val="TableParagraph"/>
              <w:spacing w:line="267" w:lineRule="exact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 2024</w:t>
            </w: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52A34" w:rsidRDefault="00252A34" w:rsidP="0036317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083FC9" w:rsidRPr="00034E69">
        <w:trPr>
          <w:trHeight w:val="316"/>
        </w:trPr>
        <w:tc>
          <w:tcPr>
            <w:tcW w:w="583" w:type="dxa"/>
          </w:tcPr>
          <w:p w:rsidR="00083FC9" w:rsidRDefault="00083FC9" w:rsidP="00D9333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28</w:t>
            </w:r>
          </w:p>
        </w:tc>
        <w:tc>
          <w:tcPr>
            <w:tcW w:w="2252" w:type="dxa"/>
          </w:tcPr>
          <w:p w:rsidR="00083FC9" w:rsidRPr="00083FC9" w:rsidRDefault="00083FC9" w:rsidP="00D93337">
            <w:pPr>
              <w:pStyle w:val="TableParagraph"/>
              <w:spacing w:line="269" w:lineRule="exact"/>
              <w:ind w:left="122"/>
              <w:jc w:val="center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September 2024</w:t>
            </w:r>
          </w:p>
        </w:tc>
        <w:tc>
          <w:tcPr>
            <w:tcW w:w="2185" w:type="dxa"/>
          </w:tcPr>
          <w:p w:rsidR="00083FC9" w:rsidRDefault="00083FC9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083FC9" w:rsidRDefault="00083FC9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083FC9" w:rsidRDefault="00083FC9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083FC9" w:rsidRDefault="00083FC9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6"/>
        </w:trPr>
        <w:tc>
          <w:tcPr>
            <w:tcW w:w="583" w:type="dxa"/>
          </w:tcPr>
          <w:p w:rsidR="00F72DE2" w:rsidRPr="00034E69" w:rsidRDefault="002162A6" w:rsidP="00D9333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29</w:t>
            </w:r>
          </w:p>
        </w:tc>
        <w:tc>
          <w:tcPr>
            <w:tcW w:w="2252" w:type="dxa"/>
          </w:tcPr>
          <w:p w:rsidR="00F72DE2" w:rsidRPr="001C46F6" w:rsidRDefault="002162A6" w:rsidP="00D93337">
            <w:pPr>
              <w:pStyle w:val="TableParagraph"/>
              <w:spacing w:line="269" w:lineRule="exact"/>
              <w:jc w:val="center"/>
              <w:rPr>
                <w:rFonts w:ascii="Arial"/>
                <w:sz w:val="18"/>
                <w:szCs w:val="18"/>
              </w:rPr>
            </w:pPr>
            <w:r w:rsidRPr="001C46F6">
              <w:rPr>
                <w:rFonts w:ascii="Arial"/>
                <w:sz w:val="18"/>
                <w:szCs w:val="18"/>
              </w:rPr>
              <w:t>OCTOBER 2024</w:t>
            </w:r>
          </w:p>
        </w:tc>
        <w:tc>
          <w:tcPr>
            <w:tcW w:w="2185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385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407" w:type="dxa"/>
          </w:tcPr>
          <w:p w:rsidR="00F72DE2" w:rsidRPr="00034E69" w:rsidRDefault="00D356A7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2162A6" w:rsidRPr="00034E69">
        <w:trPr>
          <w:trHeight w:val="316"/>
        </w:trPr>
        <w:tc>
          <w:tcPr>
            <w:tcW w:w="583" w:type="dxa"/>
          </w:tcPr>
          <w:p w:rsidR="002162A6" w:rsidRDefault="002162A6" w:rsidP="00083FC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2162A6" w:rsidRPr="00034E69" w:rsidRDefault="002162A6" w:rsidP="00D93337">
            <w:pPr>
              <w:pStyle w:val="TableParagraph"/>
              <w:spacing w:line="269" w:lineRule="exact"/>
              <w:ind w:left="122"/>
              <w:jc w:val="center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GrandTotal</w:t>
            </w:r>
          </w:p>
        </w:tc>
        <w:tc>
          <w:tcPr>
            <w:tcW w:w="2185" w:type="dxa"/>
          </w:tcPr>
          <w:p w:rsidR="002162A6" w:rsidRDefault="002162A6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5" w:type="dxa"/>
          </w:tcPr>
          <w:p w:rsidR="002162A6" w:rsidRDefault="002162A6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2162A6" w:rsidRDefault="002162A6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2162A6" w:rsidRDefault="002162A6" w:rsidP="00D356A7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F72DE2" w:rsidRPr="00034E69" w:rsidRDefault="00F72DE2">
      <w:pPr>
        <w:pStyle w:val="BodyText"/>
        <w:spacing w:before="11"/>
        <w:rPr>
          <w:rFonts w:ascii="Arial"/>
          <w:b/>
          <w:sz w:val="18"/>
          <w:szCs w:val="18"/>
        </w:rPr>
      </w:pPr>
    </w:p>
    <w:p w:rsidR="009B065D" w:rsidRDefault="009B065D">
      <w:pPr>
        <w:pStyle w:val="BodyText"/>
        <w:ind w:left="460" w:right="333"/>
        <w:rPr>
          <w:sz w:val="18"/>
          <w:szCs w:val="18"/>
        </w:rPr>
      </w:pPr>
    </w:p>
    <w:p w:rsidR="00F72DE2" w:rsidRPr="00034E69" w:rsidRDefault="00AE3766">
      <w:pPr>
        <w:pStyle w:val="BodyText"/>
        <w:ind w:left="460" w:right="333"/>
        <w:rPr>
          <w:sz w:val="18"/>
          <w:szCs w:val="18"/>
        </w:rPr>
      </w:pPr>
      <w:r w:rsidRPr="00034E69">
        <w:rPr>
          <w:sz w:val="18"/>
          <w:szCs w:val="18"/>
        </w:rPr>
        <w:t>*Should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include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complaints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of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previous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months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resolved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in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the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current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month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if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any.</w:t>
      </w:r>
    </w:p>
    <w:p w:rsidR="00F72DE2" w:rsidRPr="00034E69" w:rsidRDefault="00AE3766">
      <w:pPr>
        <w:pStyle w:val="BodyText"/>
        <w:spacing w:before="75"/>
        <w:ind w:left="460"/>
        <w:jc w:val="both"/>
        <w:rPr>
          <w:sz w:val="18"/>
          <w:szCs w:val="18"/>
        </w:rPr>
      </w:pPr>
      <w:r w:rsidRPr="00034E69">
        <w:rPr>
          <w:sz w:val="18"/>
          <w:szCs w:val="18"/>
        </w:rPr>
        <w:t>**Should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include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total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complaints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pending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as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on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the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last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day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of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the</w:t>
      </w:r>
      <w:r w:rsidR="00407305">
        <w:rPr>
          <w:sz w:val="18"/>
          <w:szCs w:val="18"/>
        </w:rPr>
        <w:t xml:space="preserve"> </w:t>
      </w:r>
      <w:proofErr w:type="spellStart"/>
      <w:r w:rsidRPr="00034E69">
        <w:rPr>
          <w:sz w:val="18"/>
          <w:szCs w:val="18"/>
        </w:rPr>
        <w:t>month</w:t>
      </w:r>
      <w:proofErr w:type="gramStart"/>
      <w:r w:rsidRPr="00034E69">
        <w:rPr>
          <w:sz w:val="18"/>
          <w:szCs w:val="18"/>
        </w:rPr>
        <w:t>,if</w:t>
      </w:r>
      <w:proofErr w:type="spellEnd"/>
      <w:proofErr w:type="gramEnd"/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any.</w:t>
      </w:r>
    </w:p>
    <w:p w:rsidR="00F72DE2" w:rsidRPr="00034E69" w:rsidRDefault="00AE3766">
      <w:pPr>
        <w:pStyle w:val="BodyText"/>
        <w:spacing w:before="2"/>
        <w:ind w:left="460" w:right="630"/>
        <w:jc w:val="both"/>
        <w:rPr>
          <w:sz w:val="18"/>
          <w:szCs w:val="18"/>
        </w:rPr>
      </w:pPr>
      <w:r w:rsidRPr="00034E69">
        <w:rPr>
          <w:sz w:val="18"/>
          <w:szCs w:val="18"/>
        </w:rPr>
        <w:t>^Average resolution time is the sum total of time taken to resolve each complaint</w:t>
      </w:r>
      <w:r w:rsidR="00407305">
        <w:rPr>
          <w:sz w:val="18"/>
          <w:szCs w:val="18"/>
        </w:rPr>
        <w:t xml:space="preserve"> </w:t>
      </w:r>
      <w:r w:rsidRPr="00034E69">
        <w:rPr>
          <w:sz w:val="18"/>
          <w:szCs w:val="18"/>
        </w:rPr>
        <w:t>in the current month divided by total number of complaints resolved in the currentmonth.</w:t>
      </w:r>
    </w:p>
    <w:p w:rsidR="00F72DE2" w:rsidRPr="00034E69" w:rsidRDefault="00F72DE2">
      <w:pPr>
        <w:pStyle w:val="BodyText"/>
        <w:rPr>
          <w:sz w:val="18"/>
          <w:szCs w:val="18"/>
        </w:rPr>
      </w:pPr>
    </w:p>
    <w:p w:rsidR="00F72DE2" w:rsidRPr="00034E69" w:rsidRDefault="00F72DE2">
      <w:pPr>
        <w:pStyle w:val="BodyText"/>
        <w:spacing w:before="5"/>
        <w:rPr>
          <w:sz w:val="18"/>
          <w:szCs w:val="18"/>
        </w:rPr>
      </w:pPr>
    </w:p>
    <w:p w:rsidR="00F72DE2" w:rsidRPr="00034E69" w:rsidRDefault="00AE3766">
      <w:pPr>
        <w:pStyle w:val="Heading1"/>
        <w:ind w:left="100"/>
        <w:rPr>
          <w:sz w:val="18"/>
          <w:szCs w:val="18"/>
          <w:u w:val="none"/>
        </w:rPr>
      </w:pPr>
      <w:r w:rsidRPr="00034E69">
        <w:rPr>
          <w:sz w:val="18"/>
          <w:szCs w:val="18"/>
          <w:u w:val="thick"/>
        </w:rPr>
        <w:t>Trend</w:t>
      </w:r>
      <w:r w:rsidR="003D2E94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of</w:t>
      </w:r>
      <w:r w:rsidR="003D2E94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annual</w:t>
      </w:r>
      <w:r w:rsidR="003D2E94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disposal</w:t>
      </w:r>
      <w:r w:rsidR="003D2E94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of</w:t>
      </w:r>
      <w:r w:rsidR="003D2E94">
        <w:rPr>
          <w:sz w:val="18"/>
          <w:szCs w:val="18"/>
          <w:u w:val="thick"/>
        </w:rPr>
        <w:t xml:space="preserve"> </w:t>
      </w:r>
      <w:r w:rsidRPr="00034E69">
        <w:rPr>
          <w:sz w:val="18"/>
          <w:szCs w:val="18"/>
          <w:u w:val="thick"/>
        </w:rPr>
        <w:t>complaints</w:t>
      </w:r>
    </w:p>
    <w:p w:rsidR="00F72DE2" w:rsidRPr="00034E69" w:rsidRDefault="00F72DE2">
      <w:pPr>
        <w:pStyle w:val="BodyText"/>
        <w:spacing w:before="9"/>
        <w:rPr>
          <w:rFonts w:ascii="Arial"/>
          <w:b/>
          <w:sz w:val="18"/>
          <w:szCs w:val="18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3"/>
        <w:gridCol w:w="1685"/>
        <w:gridCol w:w="1556"/>
        <w:gridCol w:w="1815"/>
      </w:tblGrid>
      <w:tr w:rsidR="00F72DE2" w:rsidRPr="00034E69">
        <w:trPr>
          <w:trHeight w:val="950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SN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2093" w:type="dxa"/>
          </w:tcPr>
          <w:p w:rsidR="00F72DE2" w:rsidRPr="00034E69" w:rsidRDefault="00AE3766">
            <w:pPr>
              <w:pStyle w:val="TableParagraph"/>
              <w:spacing w:line="267" w:lineRule="exact"/>
              <w:ind w:left="126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Carried</w:t>
            </w:r>
            <w:r w:rsidR="003D2E94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forward</w:t>
            </w:r>
          </w:p>
          <w:p w:rsidR="00F72DE2" w:rsidRPr="00034E69" w:rsidRDefault="00034E69" w:rsidP="00034E69">
            <w:pPr>
              <w:pStyle w:val="TableParagraph"/>
              <w:tabs>
                <w:tab w:val="left" w:pos="997"/>
              </w:tabs>
              <w:spacing w:before="14" w:line="310" w:lineRule="atLeast"/>
              <w:ind w:left="126" w:right="102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F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rom</w:t>
            </w:r>
            <w:r w:rsidR="003D2E94">
              <w:rPr>
                <w:rFonts w:ascii="Arial"/>
                <w:b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pacing w:val="-3"/>
                <w:sz w:val="18"/>
                <w:szCs w:val="18"/>
              </w:rPr>
              <w:t>previous</w:t>
            </w:r>
            <w:r w:rsidR="003D2E94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1685" w:type="dxa"/>
          </w:tcPr>
          <w:p w:rsidR="00F72DE2" w:rsidRPr="00034E69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Received</w:t>
            </w:r>
          </w:p>
          <w:p w:rsidR="00F72DE2" w:rsidRPr="00034E69" w:rsidRDefault="00034E69" w:rsidP="00034E69">
            <w:pPr>
              <w:pStyle w:val="TableParagraph"/>
              <w:tabs>
                <w:tab w:val="left" w:pos="1228"/>
              </w:tabs>
              <w:spacing w:before="14" w:line="310" w:lineRule="atLeast"/>
              <w:ind w:left="119" w:right="95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D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uring</w:t>
            </w:r>
            <w:r w:rsidR="003D2E94">
              <w:rPr>
                <w:rFonts w:ascii="Arial"/>
                <w:b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pacing w:val="-5"/>
                <w:sz w:val="18"/>
                <w:szCs w:val="18"/>
              </w:rPr>
              <w:t>the</w:t>
            </w:r>
            <w:r w:rsidR="003D2E94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1556" w:type="dxa"/>
          </w:tcPr>
          <w:p w:rsidR="00F72DE2" w:rsidRPr="00034E69" w:rsidRDefault="00AE3766">
            <w:pPr>
              <w:pStyle w:val="TableParagraph"/>
              <w:spacing w:line="267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Resolved</w:t>
            </w:r>
          </w:p>
          <w:p w:rsidR="00F72DE2" w:rsidRPr="00034E69" w:rsidRDefault="00034E69" w:rsidP="00034E69">
            <w:pPr>
              <w:pStyle w:val="TableParagraph"/>
              <w:tabs>
                <w:tab w:val="left" w:pos="1094"/>
              </w:tabs>
              <w:spacing w:before="14" w:line="310" w:lineRule="atLeast"/>
              <w:ind w:left="119" w:right="100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D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uring</w:t>
            </w:r>
            <w:r w:rsidR="003D2E94">
              <w:rPr>
                <w:rFonts w:ascii="Arial"/>
                <w:b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pacing w:val="-5"/>
                <w:sz w:val="18"/>
                <w:szCs w:val="18"/>
              </w:rPr>
              <w:t>the</w:t>
            </w:r>
            <w:r w:rsidR="003D2E94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="00AE3766"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  <w:tc>
          <w:tcPr>
            <w:tcW w:w="1815" w:type="dxa"/>
          </w:tcPr>
          <w:p w:rsidR="00F72DE2" w:rsidRPr="00034E69" w:rsidRDefault="00AE3766" w:rsidP="00034E69">
            <w:pPr>
              <w:pStyle w:val="TableParagraph"/>
              <w:tabs>
                <w:tab w:val="left" w:pos="1499"/>
              </w:tabs>
              <w:spacing w:line="267" w:lineRule="exact"/>
              <w:ind w:left="10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Pending</w:t>
            </w:r>
            <w:r w:rsidR="003D2E94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at</w:t>
            </w:r>
            <w:r w:rsidR="003D2E94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the end of the</w:t>
            </w:r>
            <w:r w:rsidR="003D2E94">
              <w:rPr>
                <w:rFonts w:ascii="Arial"/>
                <w:b/>
                <w:sz w:val="18"/>
                <w:szCs w:val="18"/>
              </w:rPr>
              <w:t xml:space="preserve"> </w:t>
            </w:r>
            <w:r w:rsidRPr="00034E69">
              <w:rPr>
                <w:rFonts w:ascii="Arial"/>
                <w:b/>
                <w:sz w:val="18"/>
                <w:szCs w:val="18"/>
              </w:rPr>
              <w:t>year</w:t>
            </w:r>
          </w:p>
        </w:tc>
      </w:tr>
      <w:tr w:rsidR="00F72DE2" w:rsidRPr="00034E69">
        <w:trPr>
          <w:trHeight w:val="316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1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2017-18</w:t>
            </w:r>
          </w:p>
        </w:tc>
        <w:tc>
          <w:tcPr>
            <w:tcW w:w="2093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133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32" w:right="7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F72DE2" w:rsidRPr="00034E69" w:rsidRDefault="00034E69" w:rsidP="009B065D">
            <w:pPr>
              <w:pStyle w:val="TableParagraph"/>
              <w:spacing w:line="251" w:lineRule="exact"/>
              <w:ind w:left="9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8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2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2018-19</w:t>
            </w:r>
          </w:p>
        </w:tc>
        <w:tc>
          <w:tcPr>
            <w:tcW w:w="2093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15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7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3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2019-20</w:t>
            </w:r>
          </w:p>
        </w:tc>
        <w:tc>
          <w:tcPr>
            <w:tcW w:w="2093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15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15</w:t>
            </w:r>
          </w:p>
        </w:tc>
        <w:tc>
          <w:tcPr>
            <w:tcW w:w="1556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15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3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4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4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4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2020-21</w:t>
            </w:r>
          </w:p>
        </w:tc>
        <w:tc>
          <w:tcPr>
            <w:tcW w:w="2093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15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" w:right="10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6"/>
        </w:trPr>
        <w:tc>
          <w:tcPr>
            <w:tcW w:w="550" w:type="dxa"/>
          </w:tcPr>
          <w:p w:rsidR="00F72DE2" w:rsidRPr="00034E69" w:rsidRDefault="00AE3766">
            <w:pPr>
              <w:pStyle w:val="TableParagraph"/>
              <w:spacing w:line="267" w:lineRule="exact"/>
              <w:ind w:left="127"/>
              <w:rPr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5</w:t>
            </w: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2021-22</w:t>
            </w:r>
          </w:p>
        </w:tc>
        <w:tc>
          <w:tcPr>
            <w:tcW w:w="2093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</w:tcPr>
          <w:p w:rsidR="00F72DE2" w:rsidRPr="00034E69" w:rsidRDefault="00AE3766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1951F3" w:rsidRPr="00034E69" w:rsidTr="007D15F0">
        <w:trPr>
          <w:trHeight w:val="300"/>
        </w:trPr>
        <w:tc>
          <w:tcPr>
            <w:tcW w:w="550" w:type="dxa"/>
            <w:tcBorders>
              <w:bottom w:val="single" w:sz="4" w:space="0" w:color="auto"/>
            </w:tcBorders>
          </w:tcPr>
          <w:p w:rsidR="001951F3" w:rsidRPr="00034E69" w:rsidRDefault="001951F3">
            <w:pPr>
              <w:pStyle w:val="TableParagraph"/>
              <w:spacing w:line="267" w:lineRule="exact"/>
              <w:ind w:left="127"/>
              <w:rPr>
                <w:w w:val="93"/>
                <w:sz w:val="18"/>
                <w:szCs w:val="18"/>
              </w:rPr>
            </w:pPr>
            <w:r w:rsidRPr="00034E69">
              <w:rPr>
                <w:w w:val="93"/>
                <w:sz w:val="18"/>
                <w:szCs w:val="18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951F3" w:rsidRPr="00034E69" w:rsidRDefault="001951F3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 w:rsidRPr="00034E69">
              <w:rPr>
                <w:sz w:val="18"/>
                <w:szCs w:val="18"/>
              </w:rPr>
              <w:t>2022-23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1951F3" w:rsidRPr="00034E69" w:rsidRDefault="001951F3" w:rsidP="009B065D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951F3" w:rsidRPr="00034E69" w:rsidRDefault="001951F3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951F3" w:rsidRPr="00034E69" w:rsidRDefault="001951F3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D15F0" w:rsidRPr="00034E69" w:rsidRDefault="001951F3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 w:rsidRPr="00034E69"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7D15F0" w:rsidRPr="00034E69" w:rsidTr="003B793F">
        <w:trPr>
          <w:trHeight w:val="31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7D15F0">
            <w:pPr>
              <w:pStyle w:val="TableParagraph"/>
              <w:spacing w:line="267" w:lineRule="exact"/>
              <w:ind w:left="127"/>
              <w:rPr>
                <w:w w:val="93"/>
                <w:sz w:val="18"/>
                <w:szCs w:val="18"/>
              </w:rPr>
            </w:pPr>
            <w:r>
              <w:rPr>
                <w:w w:val="93"/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7D15F0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2023-24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1208DB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Pr="00034E69" w:rsidRDefault="007D15F0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D15F0" w:rsidRDefault="007D15F0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  <w:p w:rsidR="003B793F" w:rsidRPr="00034E69" w:rsidRDefault="003B793F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3B793F" w:rsidRPr="00034E69" w:rsidTr="007D15F0">
        <w:trPr>
          <w:trHeight w:val="176"/>
        </w:trPr>
        <w:tc>
          <w:tcPr>
            <w:tcW w:w="550" w:type="dxa"/>
            <w:tcBorders>
              <w:top w:val="single" w:sz="4" w:space="0" w:color="auto"/>
            </w:tcBorders>
          </w:tcPr>
          <w:p w:rsidR="003B793F" w:rsidRDefault="003B793F" w:rsidP="007D15F0">
            <w:pPr>
              <w:pStyle w:val="TableParagraph"/>
              <w:spacing w:line="267" w:lineRule="exact"/>
              <w:ind w:left="127"/>
              <w:rPr>
                <w:w w:val="93"/>
                <w:sz w:val="18"/>
                <w:szCs w:val="18"/>
              </w:rPr>
            </w:pPr>
            <w:r>
              <w:rPr>
                <w:w w:val="93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3B793F" w:rsidRDefault="003B793F" w:rsidP="007D15F0">
            <w:pPr>
              <w:pStyle w:val="TableParagraph"/>
              <w:spacing w:line="267" w:lineRule="exact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2024-25</w:t>
            </w:r>
          </w:p>
        </w:tc>
        <w:tc>
          <w:tcPr>
            <w:tcW w:w="2093" w:type="dxa"/>
            <w:tcBorders>
              <w:top w:val="single" w:sz="4" w:space="0" w:color="auto"/>
            </w:tcBorders>
          </w:tcPr>
          <w:p w:rsidR="003B793F" w:rsidRDefault="003B793F" w:rsidP="001208DB">
            <w:pPr>
              <w:pStyle w:val="TableParagraph"/>
              <w:spacing w:line="251" w:lineRule="exact"/>
              <w:ind w:left="66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3B793F" w:rsidRDefault="003B793F" w:rsidP="009B065D">
            <w:pPr>
              <w:pStyle w:val="TableParagraph"/>
              <w:spacing w:line="251" w:lineRule="exact"/>
              <w:ind w:left="14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3B793F" w:rsidRDefault="003B793F" w:rsidP="009B065D">
            <w:pPr>
              <w:pStyle w:val="TableParagraph"/>
              <w:spacing w:line="251" w:lineRule="exact"/>
              <w:ind w:right="217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3B793F" w:rsidRDefault="003B793F" w:rsidP="009B065D">
            <w:pPr>
              <w:pStyle w:val="TableParagraph"/>
              <w:spacing w:line="251" w:lineRule="exact"/>
              <w:ind w:left="49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  <w:tr w:rsidR="00F72DE2" w:rsidRPr="00034E69">
        <w:trPr>
          <w:trHeight w:val="316"/>
        </w:trPr>
        <w:tc>
          <w:tcPr>
            <w:tcW w:w="550" w:type="dxa"/>
          </w:tcPr>
          <w:p w:rsidR="00F72DE2" w:rsidRPr="00034E69" w:rsidRDefault="00F72DE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1" w:type="dxa"/>
          </w:tcPr>
          <w:p w:rsidR="00F72DE2" w:rsidRPr="00034E69" w:rsidRDefault="00AE3766">
            <w:pPr>
              <w:pStyle w:val="TableParagraph"/>
              <w:spacing w:line="264" w:lineRule="exact"/>
              <w:ind w:left="119"/>
              <w:rPr>
                <w:rFonts w:ascii="Arial"/>
                <w:b/>
                <w:sz w:val="18"/>
                <w:szCs w:val="18"/>
              </w:rPr>
            </w:pPr>
            <w:r w:rsidRPr="00034E69">
              <w:rPr>
                <w:rFonts w:ascii="Arial"/>
                <w:b/>
                <w:sz w:val="18"/>
                <w:szCs w:val="18"/>
              </w:rPr>
              <w:t>GrandTotal</w:t>
            </w:r>
          </w:p>
        </w:tc>
        <w:tc>
          <w:tcPr>
            <w:tcW w:w="2093" w:type="dxa"/>
          </w:tcPr>
          <w:p w:rsidR="00F72DE2" w:rsidRPr="00034E69" w:rsidRDefault="009B065D" w:rsidP="001208DB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85" w:type="dxa"/>
          </w:tcPr>
          <w:p w:rsidR="00F72DE2" w:rsidRPr="00034E69" w:rsidRDefault="008A311C" w:rsidP="009B065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1556" w:type="dxa"/>
          </w:tcPr>
          <w:p w:rsidR="00F72DE2" w:rsidRPr="00034E69" w:rsidRDefault="008A311C" w:rsidP="009B065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25</w:t>
            </w:r>
          </w:p>
        </w:tc>
        <w:tc>
          <w:tcPr>
            <w:tcW w:w="1815" w:type="dxa"/>
          </w:tcPr>
          <w:p w:rsidR="00F72DE2" w:rsidRPr="00034E69" w:rsidRDefault="009B065D" w:rsidP="009B065D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</w:t>
            </w:r>
          </w:p>
        </w:tc>
      </w:tr>
    </w:tbl>
    <w:p w:rsidR="00AE3766" w:rsidRPr="00034E69" w:rsidRDefault="00AE3766">
      <w:pPr>
        <w:rPr>
          <w:sz w:val="18"/>
          <w:szCs w:val="18"/>
        </w:rPr>
      </w:pPr>
    </w:p>
    <w:sectPr w:rsidR="00AE3766" w:rsidRPr="00034E69" w:rsidSect="005805A8">
      <w:pgSz w:w="11940" w:h="16860"/>
      <w:pgMar w:top="132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A8B"/>
    <w:multiLevelType w:val="hybridMultilevel"/>
    <w:tmpl w:val="D38657DE"/>
    <w:lvl w:ilvl="0" w:tplc="4E847ACC">
      <w:start w:val="1"/>
      <w:numFmt w:val="lowerLetter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698EF862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7892E17A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B83EB5F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4D40202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DAA47A7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7E62D63E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CB36822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69B01FBA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1">
    <w:nsid w:val="06AF0AA8"/>
    <w:multiLevelType w:val="hybridMultilevel"/>
    <w:tmpl w:val="136EB926"/>
    <w:lvl w:ilvl="0" w:tplc="58D0B7D2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3"/>
        <w:sz w:val="24"/>
        <w:szCs w:val="24"/>
        <w:lang w:val="en-US" w:eastAsia="en-US" w:bidi="ar-SA"/>
      </w:rPr>
    </w:lvl>
    <w:lvl w:ilvl="1" w:tplc="8E1666E2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6DE6AFEC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8C924A78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4C42F2A8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D6C02ECA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83F4AF0E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62D86312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2BA855B2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abstractNum w:abstractNumId="2">
    <w:nsid w:val="0BBE2B0F"/>
    <w:multiLevelType w:val="hybridMultilevel"/>
    <w:tmpl w:val="11FAFAE2"/>
    <w:lvl w:ilvl="0" w:tplc="5D1A24E8">
      <w:numFmt w:val="bullet"/>
      <w:lvlText w:val=""/>
      <w:lvlJc w:val="left"/>
      <w:pPr>
        <w:ind w:left="349" w:hanging="22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0FE2EDA">
      <w:numFmt w:val="bullet"/>
      <w:lvlText w:val="•"/>
      <w:lvlJc w:val="left"/>
      <w:pPr>
        <w:ind w:left="728" w:hanging="228"/>
      </w:pPr>
      <w:rPr>
        <w:rFonts w:hint="default"/>
        <w:lang w:val="en-US" w:eastAsia="en-US" w:bidi="ar-SA"/>
      </w:rPr>
    </w:lvl>
    <w:lvl w:ilvl="2" w:tplc="D3A292F4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3" w:tplc="275A1544">
      <w:numFmt w:val="bullet"/>
      <w:lvlText w:val="•"/>
      <w:lvlJc w:val="left"/>
      <w:pPr>
        <w:ind w:left="1506" w:hanging="228"/>
      </w:pPr>
      <w:rPr>
        <w:rFonts w:hint="default"/>
        <w:lang w:val="en-US" w:eastAsia="en-US" w:bidi="ar-SA"/>
      </w:rPr>
    </w:lvl>
    <w:lvl w:ilvl="4" w:tplc="364A248C">
      <w:numFmt w:val="bullet"/>
      <w:lvlText w:val="•"/>
      <w:lvlJc w:val="left"/>
      <w:pPr>
        <w:ind w:left="1894" w:hanging="228"/>
      </w:pPr>
      <w:rPr>
        <w:rFonts w:hint="default"/>
        <w:lang w:val="en-US" w:eastAsia="en-US" w:bidi="ar-SA"/>
      </w:rPr>
    </w:lvl>
    <w:lvl w:ilvl="5" w:tplc="93442B3A">
      <w:numFmt w:val="bullet"/>
      <w:lvlText w:val="•"/>
      <w:lvlJc w:val="left"/>
      <w:pPr>
        <w:ind w:left="2283" w:hanging="228"/>
      </w:pPr>
      <w:rPr>
        <w:rFonts w:hint="default"/>
        <w:lang w:val="en-US" w:eastAsia="en-US" w:bidi="ar-SA"/>
      </w:rPr>
    </w:lvl>
    <w:lvl w:ilvl="6" w:tplc="D1BE1F5E">
      <w:numFmt w:val="bullet"/>
      <w:lvlText w:val="•"/>
      <w:lvlJc w:val="left"/>
      <w:pPr>
        <w:ind w:left="2672" w:hanging="228"/>
      </w:pPr>
      <w:rPr>
        <w:rFonts w:hint="default"/>
        <w:lang w:val="en-US" w:eastAsia="en-US" w:bidi="ar-SA"/>
      </w:rPr>
    </w:lvl>
    <w:lvl w:ilvl="7" w:tplc="DAA44260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8" w:tplc="CFC8D20A">
      <w:numFmt w:val="bullet"/>
      <w:lvlText w:val="•"/>
      <w:lvlJc w:val="left"/>
      <w:pPr>
        <w:ind w:left="3449" w:hanging="228"/>
      </w:pPr>
      <w:rPr>
        <w:rFonts w:hint="default"/>
        <w:lang w:val="en-US" w:eastAsia="en-US" w:bidi="ar-SA"/>
      </w:rPr>
    </w:lvl>
  </w:abstractNum>
  <w:abstractNum w:abstractNumId="3">
    <w:nsid w:val="22FB34E2"/>
    <w:multiLevelType w:val="hybridMultilevel"/>
    <w:tmpl w:val="0D5028EE"/>
    <w:lvl w:ilvl="0" w:tplc="7F3ED840">
      <w:start w:val="1"/>
      <w:numFmt w:val="lowerLetter"/>
      <w:lvlText w:val="%1."/>
      <w:lvlJc w:val="left"/>
      <w:pPr>
        <w:ind w:left="40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E08F1BE">
      <w:start w:val="1"/>
      <w:numFmt w:val="lowerRoman"/>
      <w:lvlText w:val="(%2)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-9"/>
        <w:w w:val="100"/>
        <w:sz w:val="22"/>
        <w:szCs w:val="22"/>
        <w:lang w:val="en-US" w:eastAsia="en-US" w:bidi="ar-SA"/>
      </w:rPr>
    </w:lvl>
    <w:lvl w:ilvl="2" w:tplc="A6D0E33E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3" w:tplc="7516647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0EF2C738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5" w:tplc="68A606F2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6" w:tplc="DE842640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7" w:tplc="AFBC2A8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8" w:tplc="29BC7C40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</w:abstractNum>
  <w:abstractNum w:abstractNumId="4">
    <w:nsid w:val="2BC019F4"/>
    <w:multiLevelType w:val="hybridMultilevel"/>
    <w:tmpl w:val="D5361D10"/>
    <w:lvl w:ilvl="0" w:tplc="7772C3C2">
      <w:start w:val="1"/>
      <w:numFmt w:val="decimal"/>
      <w:lvlText w:val="%1."/>
      <w:lvlJc w:val="left"/>
      <w:pPr>
        <w:ind w:left="620" w:hanging="363"/>
        <w:jc w:val="left"/>
      </w:pPr>
      <w:rPr>
        <w:rFonts w:ascii="Arial" w:eastAsia="Arial" w:hAnsi="Arial" w:cs="Arial" w:hint="default"/>
        <w:b/>
        <w:bCs/>
        <w:spacing w:val="0"/>
        <w:w w:val="94"/>
        <w:sz w:val="28"/>
        <w:szCs w:val="28"/>
        <w:lang w:val="en-US" w:eastAsia="en-US" w:bidi="ar-SA"/>
      </w:rPr>
    </w:lvl>
    <w:lvl w:ilvl="1" w:tplc="8E7A5116">
      <w:numFmt w:val="bullet"/>
      <w:lvlText w:val=""/>
      <w:lvlJc w:val="left"/>
      <w:pPr>
        <w:ind w:left="783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4FCED16">
      <w:numFmt w:val="bullet"/>
      <w:lvlText w:val="•"/>
      <w:lvlJc w:val="left"/>
      <w:pPr>
        <w:ind w:left="846" w:hanging="180"/>
      </w:pPr>
      <w:rPr>
        <w:rFonts w:hint="default"/>
        <w:lang w:val="en-US" w:eastAsia="en-US" w:bidi="ar-SA"/>
      </w:rPr>
    </w:lvl>
    <w:lvl w:ilvl="3" w:tplc="1EE81EF4">
      <w:numFmt w:val="bullet"/>
      <w:lvlText w:val="•"/>
      <w:lvlJc w:val="left"/>
      <w:pPr>
        <w:ind w:left="913" w:hanging="180"/>
      </w:pPr>
      <w:rPr>
        <w:rFonts w:hint="default"/>
        <w:lang w:val="en-US" w:eastAsia="en-US" w:bidi="ar-SA"/>
      </w:rPr>
    </w:lvl>
    <w:lvl w:ilvl="4" w:tplc="0028470A">
      <w:numFmt w:val="bullet"/>
      <w:lvlText w:val="•"/>
      <w:lvlJc w:val="left"/>
      <w:pPr>
        <w:ind w:left="980" w:hanging="180"/>
      </w:pPr>
      <w:rPr>
        <w:rFonts w:hint="default"/>
        <w:lang w:val="en-US" w:eastAsia="en-US" w:bidi="ar-SA"/>
      </w:rPr>
    </w:lvl>
    <w:lvl w:ilvl="5" w:tplc="9D403844">
      <w:numFmt w:val="bullet"/>
      <w:lvlText w:val="•"/>
      <w:lvlJc w:val="left"/>
      <w:pPr>
        <w:ind w:left="1047" w:hanging="180"/>
      </w:pPr>
      <w:rPr>
        <w:rFonts w:hint="default"/>
        <w:lang w:val="en-US" w:eastAsia="en-US" w:bidi="ar-SA"/>
      </w:rPr>
    </w:lvl>
    <w:lvl w:ilvl="6" w:tplc="081C8EC2">
      <w:numFmt w:val="bullet"/>
      <w:lvlText w:val="•"/>
      <w:lvlJc w:val="left"/>
      <w:pPr>
        <w:ind w:left="1114" w:hanging="180"/>
      </w:pPr>
      <w:rPr>
        <w:rFonts w:hint="default"/>
        <w:lang w:val="en-US" w:eastAsia="en-US" w:bidi="ar-SA"/>
      </w:rPr>
    </w:lvl>
    <w:lvl w:ilvl="7" w:tplc="0A2A5310">
      <w:numFmt w:val="bullet"/>
      <w:lvlText w:val="•"/>
      <w:lvlJc w:val="left"/>
      <w:pPr>
        <w:ind w:left="1181" w:hanging="180"/>
      </w:pPr>
      <w:rPr>
        <w:rFonts w:hint="default"/>
        <w:lang w:val="en-US" w:eastAsia="en-US" w:bidi="ar-SA"/>
      </w:rPr>
    </w:lvl>
    <w:lvl w:ilvl="8" w:tplc="DCC04FBC">
      <w:numFmt w:val="bullet"/>
      <w:lvlText w:val="•"/>
      <w:lvlJc w:val="left"/>
      <w:pPr>
        <w:ind w:left="1248" w:hanging="180"/>
      </w:pPr>
      <w:rPr>
        <w:rFonts w:hint="default"/>
        <w:lang w:val="en-US" w:eastAsia="en-US" w:bidi="ar-SA"/>
      </w:rPr>
    </w:lvl>
  </w:abstractNum>
  <w:abstractNum w:abstractNumId="5">
    <w:nsid w:val="2D887276"/>
    <w:multiLevelType w:val="hybridMultilevel"/>
    <w:tmpl w:val="DCE00714"/>
    <w:lvl w:ilvl="0" w:tplc="DAF46350">
      <w:numFmt w:val="bullet"/>
      <w:lvlText w:val="•"/>
      <w:lvlJc w:val="left"/>
      <w:pPr>
        <w:ind w:left="9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91C393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55202D0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6682EDB6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02A846B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55E077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71460C7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7D76786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A25ACD6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6">
    <w:nsid w:val="2E622109"/>
    <w:multiLevelType w:val="hybridMultilevel"/>
    <w:tmpl w:val="3BE064D4"/>
    <w:lvl w:ilvl="0" w:tplc="B8B8F9B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18233B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1ED8BB6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5E14B98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280A772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546E98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C70004C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10803DA8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E0BC4856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7">
    <w:nsid w:val="363C6B44"/>
    <w:multiLevelType w:val="hybridMultilevel"/>
    <w:tmpl w:val="B630F360"/>
    <w:lvl w:ilvl="0" w:tplc="3C0E4356">
      <w:start w:val="1"/>
      <w:numFmt w:val="lowerLetter"/>
      <w:lvlText w:val="%1."/>
      <w:lvlJc w:val="left"/>
      <w:pPr>
        <w:ind w:left="98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6FE2C34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424A865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1F58E4C6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45682FD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8D243CC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E8A6DF1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AD92429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677A312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8">
    <w:nsid w:val="36FE6FE6"/>
    <w:multiLevelType w:val="hybridMultilevel"/>
    <w:tmpl w:val="3D4AC9D0"/>
    <w:lvl w:ilvl="0" w:tplc="E2D20CAE">
      <w:start w:val="1"/>
      <w:numFmt w:val="lowerLetter"/>
      <w:lvlText w:val="%1."/>
      <w:lvlJc w:val="left"/>
      <w:pPr>
        <w:ind w:left="462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B36E0F04">
      <w:numFmt w:val="bullet"/>
      <w:lvlText w:val="•"/>
      <w:lvlJc w:val="left"/>
      <w:pPr>
        <w:ind w:left="892" w:hanging="360"/>
      </w:pPr>
      <w:rPr>
        <w:rFonts w:hint="default"/>
        <w:lang w:val="en-US" w:eastAsia="en-US" w:bidi="ar-SA"/>
      </w:rPr>
    </w:lvl>
    <w:lvl w:ilvl="2" w:tplc="938AAC5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3" w:tplc="364C82E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3E60702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 w:tplc="D0945D1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6" w:tplc="A176A268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08761A8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8" w:tplc="BD7E0ED8">
      <w:numFmt w:val="bullet"/>
      <w:lvlText w:val="•"/>
      <w:lvlJc w:val="left"/>
      <w:pPr>
        <w:ind w:left="3923" w:hanging="360"/>
      </w:pPr>
      <w:rPr>
        <w:rFonts w:hint="default"/>
        <w:lang w:val="en-US" w:eastAsia="en-US" w:bidi="ar-SA"/>
      </w:rPr>
    </w:lvl>
  </w:abstractNum>
  <w:abstractNum w:abstractNumId="9">
    <w:nsid w:val="568E56F6"/>
    <w:multiLevelType w:val="hybridMultilevel"/>
    <w:tmpl w:val="ED22F24A"/>
    <w:lvl w:ilvl="0" w:tplc="9C36408A">
      <w:start w:val="1"/>
      <w:numFmt w:val="lowerLetter"/>
      <w:lvlText w:val="%1."/>
      <w:lvlJc w:val="left"/>
      <w:pPr>
        <w:ind w:left="980" w:hanging="4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4AEB2C8">
      <w:numFmt w:val="bullet"/>
      <w:lvlText w:val="•"/>
      <w:lvlJc w:val="left"/>
      <w:pPr>
        <w:ind w:left="1950" w:hanging="435"/>
      </w:pPr>
      <w:rPr>
        <w:rFonts w:hint="default"/>
        <w:lang w:val="en-US" w:eastAsia="en-US" w:bidi="ar-SA"/>
      </w:rPr>
    </w:lvl>
    <w:lvl w:ilvl="2" w:tplc="406CDD5E">
      <w:numFmt w:val="bullet"/>
      <w:lvlText w:val="•"/>
      <w:lvlJc w:val="left"/>
      <w:pPr>
        <w:ind w:left="2920" w:hanging="435"/>
      </w:pPr>
      <w:rPr>
        <w:rFonts w:hint="default"/>
        <w:lang w:val="en-US" w:eastAsia="en-US" w:bidi="ar-SA"/>
      </w:rPr>
    </w:lvl>
    <w:lvl w:ilvl="3" w:tplc="1B282AEC">
      <w:numFmt w:val="bullet"/>
      <w:lvlText w:val="•"/>
      <w:lvlJc w:val="left"/>
      <w:pPr>
        <w:ind w:left="3890" w:hanging="435"/>
      </w:pPr>
      <w:rPr>
        <w:rFonts w:hint="default"/>
        <w:lang w:val="en-US" w:eastAsia="en-US" w:bidi="ar-SA"/>
      </w:rPr>
    </w:lvl>
    <w:lvl w:ilvl="4" w:tplc="FF96AB4A">
      <w:numFmt w:val="bullet"/>
      <w:lvlText w:val="•"/>
      <w:lvlJc w:val="left"/>
      <w:pPr>
        <w:ind w:left="4860" w:hanging="435"/>
      </w:pPr>
      <w:rPr>
        <w:rFonts w:hint="default"/>
        <w:lang w:val="en-US" w:eastAsia="en-US" w:bidi="ar-SA"/>
      </w:rPr>
    </w:lvl>
    <w:lvl w:ilvl="5" w:tplc="BC3CBA3A">
      <w:numFmt w:val="bullet"/>
      <w:lvlText w:val="•"/>
      <w:lvlJc w:val="left"/>
      <w:pPr>
        <w:ind w:left="5830" w:hanging="435"/>
      </w:pPr>
      <w:rPr>
        <w:rFonts w:hint="default"/>
        <w:lang w:val="en-US" w:eastAsia="en-US" w:bidi="ar-SA"/>
      </w:rPr>
    </w:lvl>
    <w:lvl w:ilvl="6" w:tplc="F5F6A630">
      <w:numFmt w:val="bullet"/>
      <w:lvlText w:val="•"/>
      <w:lvlJc w:val="left"/>
      <w:pPr>
        <w:ind w:left="6800" w:hanging="435"/>
      </w:pPr>
      <w:rPr>
        <w:rFonts w:hint="default"/>
        <w:lang w:val="en-US" w:eastAsia="en-US" w:bidi="ar-SA"/>
      </w:rPr>
    </w:lvl>
    <w:lvl w:ilvl="7" w:tplc="29808BF8">
      <w:numFmt w:val="bullet"/>
      <w:lvlText w:val="•"/>
      <w:lvlJc w:val="left"/>
      <w:pPr>
        <w:ind w:left="7770" w:hanging="435"/>
      </w:pPr>
      <w:rPr>
        <w:rFonts w:hint="default"/>
        <w:lang w:val="en-US" w:eastAsia="en-US" w:bidi="ar-SA"/>
      </w:rPr>
    </w:lvl>
    <w:lvl w:ilvl="8" w:tplc="390E482C">
      <w:numFmt w:val="bullet"/>
      <w:lvlText w:val="•"/>
      <w:lvlJc w:val="left"/>
      <w:pPr>
        <w:ind w:left="8740" w:hanging="435"/>
      </w:pPr>
      <w:rPr>
        <w:rFonts w:hint="default"/>
        <w:lang w:val="en-US" w:eastAsia="en-US" w:bidi="ar-SA"/>
      </w:rPr>
    </w:lvl>
  </w:abstractNum>
  <w:abstractNum w:abstractNumId="10">
    <w:nsid w:val="60892172"/>
    <w:multiLevelType w:val="hybridMultilevel"/>
    <w:tmpl w:val="8A60EA52"/>
    <w:lvl w:ilvl="0" w:tplc="FAF630DA">
      <w:start w:val="1"/>
      <w:numFmt w:val="decimal"/>
      <w:lvlText w:val="(%1)"/>
      <w:lvlJc w:val="left"/>
      <w:pPr>
        <w:ind w:left="980" w:hanging="363"/>
        <w:jc w:val="left"/>
      </w:pPr>
      <w:rPr>
        <w:rFonts w:ascii="Arial MT" w:eastAsia="Arial MT" w:hAnsi="Arial MT" w:cs="Arial MT" w:hint="default"/>
        <w:w w:val="93"/>
        <w:sz w:val="24"/>
        <w:szCs w:val="24"/>
        <w:lang w:val="en-US" w:eastAsia="en-US" w:bidi="ar-SA"/>
      </w:rPr>
    </w:lvl>
    <w:lvl w:ilvl="1" w:tplc="97B6AF76">
      <w:numFmt w:val="bullet"/>
      <w:lvlText w:val="•"/>
      <w:lvlJc w:val="left"/>
      <w:pPr>
        <w:ind w:left="1950" w:hanging="363"/>
      </w:pPr>
      <w:rPr>
        <w:rFonts w:hint="default"/>
        <w:lang w:val="en-US" w:eastAsia="en-US" w:bidi="ar-SA"/>
      </w:rPr>
    </w:lvl>
    <w:lvl w:ilvl="2" w:tplc="C34CCAF0">
      <w:numFmt w:val="bullet"/>
      <w:lvlText w:val="•"/>
      <w:lvlJc w:val="left"/>
      <w:pPr>
        <w:ind w:left="2920" w:hanging="363"/>
      </w:pPr>
      <w:rPr>
        <w:rFonts w:hint="default"/>
        <w:lang w:val="en-US" w:eastAsia="en-US" w:bidi="ar-SA"/>
      </w:rPr>
    </w:lvl>
    <w:lvl w:ilvl="3" w:tplc="DEC84270">
      <w:numFmt w:val="bullet"/>
      <w:lvlText w:val="•"/>
      <w:lvlJc w:val="left"/>
      <w:pPr>
        <w:ind w:left="3890" w:hanging="363"/>
      </w:pPr>
      <w:rPr>
        <w:rFonts w:hint="default"/>
        <w:lang w:val="en-US" w:eastAsia="en-US" w:bidi="ar-SA"/>
      </w:rPr>
    </w:lvl>
    <w:lvl w:ilvl="4" w:tplc="16F4EFC6">
      <w:numFmt w:val="bullet"/>
      <w:lvlText w:val="•"/>
      <w:lvlJc w:val="left"/>
      <w:pPr>
        <w:ind w:left="4860" w:hanging="363"/>
      </w:pPr>
      <w:rPr>
        <w:rFonts w:hint="default"/>
        <w:lang w:val="en-US" w:eastAsia="en-US" w:bidi="ar-SA"/>
      </w:rPr>
    </w:lvl>
    <w:lvl w:ilvl="5" w:tplc="2E002470"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 w:tplc="4EF684DA"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7" w:tplc="35A44A80">
      <w:numFmt w:val="bullet"/>
      <w:lvlText w:val="•"/>
      <w:lvlJc w:val="left"/>
      <w:pPr>
        <w:ind w:left="7770" w:hanging="363"/>
      </w:pPr>
      <w:rPr>
        <w:rFonts w:hint="default"/>
        <w:lang w:val="en-US" w:eastAsia="en-US" w:bidi="ar-SA"/>
      </w:rPr>
    </w:lvl>
    <w:lvl w:ilvl="8" w:tplc="861C7858">
      <w:numFmt w:val="bullet"/>
      <w:lvlText w:val="•"/>
      <w:lvlJc w:val="left"/>
      <w:pPr>
        <w:ind w:left="8740" w:hanging="36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2DE2"/>
    <w:rsid w:val="00034E69"/>
    <w:rsid w:val="00083FC9"/>
    <w:rsid w:val="00107905"/>
    <w:rsid w:val="001208DB"/>
    <w:rsid w:val="00165C42"/>
    <w:rsid w:val="001951F3"/>
    <w:rsid w:val="001C46F6"/>
    <w:rsid w:val="002162A6"/>
    <w:rsid w:val="0022238C"/>
    <w:rsid w:val="0023501A"/>
    <w:rsid w:val="00252A34"/>
    <w:rsid w:val="002F3306"/>
    <w:rsid w:val="0036317E"/>
    <w:rsid w:val="00381B9C"/>
    <w:rsid w:val="003B793F"/>
    <w:rsid w:val="003D2E94"/>
    <w:rsid w:val="00407305"/>
    <w:rsid w:val="00413C4E"/>
    <w:rsid w:val="00415233"/>
    <w:rsid w:val="0045465C"/>
    <w:rsid w:val="004703AF"/>
    <w:rsid w:val="004C404E"/>
    <w:rsid w:val="005805A8"/>
    <w:rsid w:val="006455EE"/>
    <w:rsid w:val="00677768"/>
    <w:rsid w:val="006D0A3D"/>
    <w:rsid w:val="0073247B"/>
    <w:rsid w:val="00737BC8"/>
    <w:rsid w:val="007618F9"/>
    <w:rsid w:val="007D15F0"/>
    <w:rsid w:val="007F0C35"/>
    <w:rsid w:val="00832B0A"/>
    <w:rsid w:val="008A311C"/>
    <w:rsid w:val="008D1014"/>
    <w:rsid w:val="00910123"/>
    <w:rsid w:val="00911D45"/>
    <w:rsid w:val="00925F82"/>
    <w:rsid w:val="00927113"/>
    <w:rsid w:val="00936C1E"/>
    <w:rsid w:val="00961F60"/>
    <w:rsid w:val="009A4B03"/>
    <w:rsid w:val="009B065D"/>
    <w:rsid w:val="009D7A67"/>
    <w:rsid w:val="00A10891"/>
    <w:rsid w:val="00AE3766"/>
    <w:rsid w:val="00B36AD3"/>
    <w:rsid w:val="00CD08C2"/>
    <w:rsid w:val="00D21B5C"/>
    <w:rsid w:val="00D356A7"/>
    <w:rsid w:val="00D93337"/>
    <w:rsid w:val="00DC67F5"/>
    <w:rsid w:val="00E26F9F"/>
    <w:rsid w:val="00E87BF7"/>
    <w:rsid w:val="00F41E9B"/>
    <w:rsid w:val="00F50261"/>
    <w:rsid w:val="00F72DE2"/>
    <w:rsid w:val="00FF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0C35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7F0C35"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0C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F0C35"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F0C35"/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67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Windows User</cp:lastModifiedBy>
  <cp:revision>14</cp:revision>
  <dcterms:created xsi:type="dcterms:W3CDTF">2024-10-18T08:12:00Z</dcterms:created>
  <dcterms:modified xsi:type="dcterms:W3CDTF">2024-11-06T07:01:00Z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2022-06-15T00:00:00Z</vt:filetime>
  </property>
</Properties>
</file>